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F63D84" w:rsidRDefault="00CB2C49" w:rsidP="00F63D84">
      <w:pPr>
        <w:jc w:val="center"/>
        <w:rPr>
          <w:b/>
          <w:sz w:val="24"/>
          <w:szCs w:val="24"/>
        </w:rPr>
      </w:pPr>
      <w:r w:rsidRPr="00F63D84">
        <w:rPr>
          <w:b/>
          <w:sz w:val="24"/>
          <w:szCs w:val="24"/>
        </w:rPr>
        <w:t>АННОТАЦИЯ</w:t>
      </w:r>
    </w:p>
    <w:p w:rsidR="00CB2C49" w:rsidRPr="00F63D84" w:rsidRDefault="00CB2C49" w:rsidP="00F63D84">
      <w:pPr>
        <w:jc w:val="center"/>
        <w:rPr>
          <w:sz w:val="24"/>
          <w:szCs w:val="24"/>
        </w:rPr>
      </w:pPr>
      <w:r w:rsidRPr="00F63D84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63D84" w:rsidTr="00CB2C49">
        <w:tc>
          <w:tcPr>
            <w:tcW w:w="3261" w:type="dxa"/>
            <w:shd w:val="clear" w:color="auto" w:fill="E7E6E6" w:themeFill="background2"/>
          </w:tcPr>
          <w:p w:rsidR="0075328A" w:rsidRPr="00F63D84" w:rsidRDefault="009B60C5" w:rsidP="00F63D84">
            <w:pPr>
              <w:rPr>
                <w:b/>
                <w:i/>
                <w:sz w:val="24"/>
                <w:szCs w:val="24"/>
              </w:rPr>
            </w:pPr>
            <w:r w:rsidRPr="00F63D8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63D84" w:rsidRDefault="00501685" w:rsidP="00F63D84">
            <w:pPr>
              <w:rPr>
                <w:sz w:val="24"/>
                <w:szCs w:val="24"/>
              </w:rPr>
            </w:pPr>
            <w:r w:rsidRPr="00F63D84">
              <w:rPr>
                <w:b/>
                <w:sz w:val="24"/>
                <w:szCs w:val="24"/>
              </w:rPr>
              <w:t>Стратегический менеджмент</w:t>
            </w:r>
            <w:r w:rsidR="009B60C5" w:rsidRPr="00F63D8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F63D84" w:rsidTr="00A30025">
        <w:tc>
          <w:tcPr>
            <w:tcW w:w="3261" w:type="dxa"/>
            <w:shd w:val="clear" w:color="auto" w:fill="E7E6E6" w:themeFill="background2"/>
          </w:tcPr>
          <w:p w:rsidR="00A30025" w:rsidRPr="00F63D84" w:rsidRDefault="00A30025" w:rsidP="00F63D84">
            <w:pPr>
              <w:rPr>
                <w:b/>
                <w:i/>
                <w:sz w:val="24"/>
                <w:szCs w:val="24"/>
              </w:rPr>
            </w:pPr>
            <w:r w:rsidRPr="00F63D8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63D84" w:rsidRDefault="00A30025" w:rsidP="00F63D84">
            <w:pPr>
              <w:rPr>
                <w:sz w:val="24"/>
                <w:szCs w:val="24"/>
              </w:rPr>
            </w:pPr>
            <w:r w:rsidRPr="00F63D84">
              <w:rPr>
                <w:sz w:val="24"/>
                <w:szCs w:val="24"/>
              </w:rPr>
              <w:t>38.0</w:t>
            </w:r>
            <w:r w:rsidR="00F42C57" w:rsidRPr="00F63D84">
              <w:rPr>
                <w:sz w:val="24"/>
                <w:szCs w:val="24"/>
              </w:rPr>
              <w:t>4</w:t>
            </w:r>
            <w:r w:rsidRPr="00F63D84">
              <w:rPr>
                <w:sz w:val="24"/>
                <w:szCs w:val="24"/>
              </w:rPr>
              <w:t>.0</w:t>
            </w:r>
            <w:r w:rsidR="00501685" w:rsidRPr="00F63D84">
              <w:rPr>
                <w:sz w:val="24"/>
                <w:szCs w:val="24"/>
              </w:rPr>
              <w:t>2</w:t>
            </w:r>
            <w:r w:rsidRPr="00F63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F63D84" w:rsidRDefault="00501685" w:rsidP="00F63D84">
            <w:pPr>
              <w:rPr>
                <w:sz w:val="24"/>
                <w:szCs w:val="24"/>
              </w:rPr>
            </w:pPr>
            <w:r w:rsidRPr="00F63D84">
              <w:rPr>
                <w:sz w:val="24"/>
                <w:szCs w:val="24"/>
              </w:rPr>
              <w:t>Менеджмент</w:t>
            </w:r>
          </w:p>
        </w:tc>
      </w:tr>
      <w:tr w:rsidR="009B60C5" w:rsidRPr="00F63D84" w:rsidTr="00CB2C49">
        <w:tc>
          <w:tcPr>
            <w:tcW w:w="3261" w:type="dxa"/>
            <w:shd w:val="clear" w:color="auto" w:fill="E7E6E6" w:themeFill="background2"/>
          </w:tcPr>
          <w:p w:rsidR="009B60C5" w:rsidRPr="00F63D84" w:rsidRDefault="009B60C5" w:rsidP="00F63D84">
            <w:pPr>
              <w:rPr>
                <w:b/>
                <w:i/>
                <w:sz w:val="24"/>
                <w:szCs w:val="24"/>
              </w:rPr>
            </w:pPr>
            <w:r w:rsidRPr="00F63D8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63D84" w:rsidRDefault="000B62C6" w:rsidP="00F63D84">
            <w:pPr>
              <w:rPr>
                <w:sz w:val="24"/>
                <w:szCs w:val="24"/>
              </w:rPr>
            </w:pPr>
            <w:r w:rsidRPr="00F63D84">
              <w:rPr>
                <w:sz w:val="24"/>
                <w:szCs w:val="24"/>
              </w:rPr>
              <w:t>Стратегическое управление</w:t>
            </w:r>
          </w:p>
        </w:tc>
      </w:tr>
      <w:tr w:rsidR="00230905" w:rsidRPr="00F63D84" w:rsidTr="00CB2C49">
        <w:tc>
          <w:tcPr>
            <w:tcW w:w="3261" w:type="dxa"/>
            <w:shd w:val="clear" w:color="auto" w:fill="E7E6E6" w:themeFill="background2"/>
          </w:tcPr>
          <w:p w:rsidR="00230905" w:rsidRPr="00F63D84" w:rsidRDefault="00230905" w:rsidP="00F63D84">
            <w:pPr>
              <w:rPr>
                <w:b/>
                <w:i/>
                <w:sz w:val="24"/>
                <w:szCs w:val="24"/>
              </w:rPr>
            </w:pPr>
            <w:r w:rsidRPr="00F63D8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63D84" w:rsidRDefault="000B62C6" w:rsidP="00F63D84">
            <w:pPr>
              <w:rPr>
                <w:sz w:val="24"/>
                <w:szCs w:val="24"/>
              </w:rPr>
            </w:pPr>
            <w:r w:rsidRPr="00F63D84">
              <w:rPr>
                <w:sz w:val="24"/>
                <w:szCs w:val="24"/>
              </w:rPr>
              <w:t>8</w:t>
            </w:r>
            <w:r w:rsidR="00230905" w:rsidRPr="00F63D84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F63D84" w:rsidTr="00CB2C49">
        <w:tc>
          <w:tcPr>
            <w:tcW w:w="3261" w:type="dxa"/>
            <w:shd w:val="clear" w:color="auto" w:fill="E7E6E6" w:themeFill="background2"/>
          </w:tcPr>
          <w:p w:rsidR="009B60C5" w:rsidRPr="00F63D84" w:rsidRDefault="009B60C5" w:rsidP="00F63D84">
            <w:pPr>
              <w:rPr>
                <w:b/>
                <w:i/>
                <w:sz w:val="24"/>
                <w:szCs w:val="24"/>
              </w:rPr>
            </w:pPr>
            <w:r w:rsidRPr="00F63D8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F63D84" w:rsidRDefault="00230905" w:rsidP="00F63D84">
            <w:pPr>
              <w:rPr>
                <w:sz w:val="24"/>
                <w:szCs w:val="24"/>
              </w:rPr>
            </w:pPr>
            <w:r w:rsidRPr="00F63D84">
              <w:rPr>
                <w:sz w:val="24"/>
                <w:szCs w:val="24"/>
              </w:rPr>
              <w:t>Экзамен</w:t>
            </w:r>
          </w:p>
          <w:p w:rsidR="00230905" w:rsidRPr="00F63D84" w:rsidRDefault="00230905" w:rsidP="00F63D84">
            <w:pPr>
              <w:rPr>
                <w:sz w:val="24"/>
                <w:szCs w:val="24"/>
              </w:rPr>
            </w:pPr>
            <w:r w:rsidRPr="00F63D84"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F63D84" w:rsidTr="00CB2C49">
        <w:tc>
          <w:tcPr>
            <w:tcW w:w="3261" w:type="dxa"/>
            <w:shd w:val="clear" w:color="auto" w:fill="E7E6E6" w:themeFill="background2"/>
          </w:tcPr>
          <w:p w:rsidR="00CB2C49" w:rsidRPr="00F63D84" w:rsidRDefault="00CB2C49" w:rsidP="00F63D84">
            <w:pPr>
              <w:rPr>
                <w:b/>
                <w:i/>
                <w:sz w:val="24"/>
                <w:szCs w:val="24"/>
              </w:rPr>
            </w:pPr>
            <w:r w:rsidRPr="00F63D8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63D84" w:rsidRDefault="00501685" w:rsidP="00F63D84">
            <w:pPr>
              <w:rPr>
                <w:i/>
                <w:sz w:val="24"/>
                <w:szCs w:val="24"/>
                <w:highlight w:val="yellow"/>
              </w:rPr>
            </w:pPr>
            <w:r w:rsidRPr="00F63D84">
              <w:rPr>
                <w:i/>
                <w:sz w:val="24"/>
                <w:szCs w:val="24"/>
              </w:rPr>
              <w:t>Менеджмента</w:t>
            </w:r>
          </w:p>
        </w:tc>
      </w:tr>
      <w:tr w:rsidR="00CB2C49" w:rsidRPr="00F63D8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63D84" w:rsidRDefault="00CB2C49" w:rsidP="00897CFD">
            <w:pPr>
              <w:rPr>
                <w:b/>
                <w:i/>
                <w:sz w:val="24"/>
                <w:szCs w:val="24"/>
              </w:rPr>
            </w:pPr>
            <w:r w:rsidRPr="00F63D84">
              <w:rPr>
                <w:b/>
                <w:i/>
                <w:sz w:val="24"/>
                <w:szCs w:val="24"/>
              </w:rPr>
              <w:t>Крат</w:t>
            </w:r>
            <w:r w:rsidR="00897CFD">
              <w:rPr>
                <w:b/>
                <w:i/>
                <w:sz w:val="24"/>
                <w:szCs w:val="24"/>
              </w:rPr>
              <w:t>к</w:t>
            </w:r>
            <w:bookmarkStart w:id="0" w:name="_GoBack"/>
            <w:bookmarkEnd w:id="0"/>
            <w:r w:rsidRPr="00F63D84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501685" w:rsidRPr="00F63D84" w:rsidTr="00CB2C49">
        <w:tc>
          <w:tcPr>
            <w:tcW w:w="10490" w:type="dxa"/>
            <w:gridSpan w:val="3"/>
          </w:tcPr>
          <w:p w:rsidR="00501685" w:rsidRPr="00F63D84" w:rsidRDefault="00501685" w:rsidP="00F63D84">
            <w:pPr>
              <w:pStyle w:val="Default"/>
            </w:pPr>
            <w:r w:rsidRPr="00F63D84">
              <w:t xml:space="preserve">Тема 1. История возникновение понятие и сущность стратегического менеджмента </w:t>
            </w:r>
          </w:p>
        </w:tc>
      </w:tr>
      <w:tr w:rsidR="00501685" w:rsidRPr="00F63D84" w:rsidTr="00CB2C49">
        <w:tc>
          <w:tcPr>
            <w:tcW w:w="10490" w:type="dxa"/>
            <w:gridSpan w:val="3"/>
          </w:tcPr>
          <w:p w:rsidR="00501685" w:rsidRPr="00F63D84" w:rsidRDefault="00501685" w:rsidP="00F63D84">
            <w:pPr>
              <w:pStyle w:val="Default"/>
            </w:pPr>
            <w:r w:rsidRPr="00F63D84">
              <w:t xml:space="preserve">Тема 2. Видение, миссия и стратегические цели компании </w:t>
            </w:r>
          </w:p>
        </w:tc>
      </w:tr>
      <w:tr w:rsidR="00501685" w:rsidRPr="00F63D84" w:rsidTr="00CB2C49">
        <w:tc>
          <w:tcPr>
            <w:tcW w:w="10490" w:type="dxa"/>
            <w:gridSpan w:val="3"/>
          </w:tcPr>
          <w:p w:rsidR="00501685" w:rsidRPr="00F63D84" w:rsidRDefault="00501685" w:rsidP="00F63D84">
            <w:pPr>
              <w:pStyle w:val="Default"/>
            </w:pPr>
            <w:r w:rsidRPr="00F63D84">
              <w:t xml:space="preserve">Тема 3. Источники информации для стратегического анализа </w:t>
            </w:r>
          </w:p>
        </w:tc>
      </w:tr>
      <w:tr w:rsidR="00501685" w:rsidRPr="00F63D84" w:rsidTr="00CB2C49">
        <w:tc>
          <w:tcPr>
            <w:tcW w:w="10490" w:type="dxa"/>
            <w:gridSpan w:val="3"/>
          </w:tcPr>
          <w:p w:rsidR="00501685" w:rsidRPr="00F63D84" w:rsidRDefault="00501685" w:rsidP="00F63D84">
            <w:pPr>
              <w:pStyle w:val="Default"/>
            </w:pPr>
            <w:r w:rsidRPr="00F63D84">
              <w:t xml:space="preserve">Тема 4. Методы стратегического анализа </w:t>
            </w:r>
          </w:p>
        </w:tc>
      </w:tr>
      <w:tr w:rsidR="00501685" w:rsidRPr="00F63D84" w:rsidTr="00CB2C49">
        <w:tc>
          <w:tcPr>
            <w:tcW w:w="10490" w:type="dxa"/>
            <w:gridSpan w:val="3"/>
          </w:tcPr>
          <w:p w:rsidR="00501685" w:rsidRPr="00F63D84" w:rsidRDefault="00501685" w:rsidP="00F63D84">
            <w:pPr>
              <w:pStyle w:val="Default"/>
            </w:pPr>
            <w:r w:rsidRPr="00F63D84">
              <w:t xml:space="preserve">Тема 5. Портфельный анализ диверсифицированной компании </w:t>
            </w:r>
          </w:p>
        </w:tc>
      </w:tr>
      <w:tr w:rsidR="00501685" w:rsidRPr="00F63D84" w:rsidTr="00CB2C49">
        <w:tc>
          <w:tcPr>
            <w:tcW w:w="10490" w:type="dxa"/>
            <w:gridSpan w:val="3"/>
          </w:tcPr>
          <w:p w:rsidR="00501685" w:rsidRPr="00F63D84" w:rsidRDefault="00501685" w:rsidP="00F63D84">
            <w:pPr>
              <w:pStyle w:val="Default"/>
            </w:pPr>
            <w:r w:rsidRPr="00F63D84">
              <w:t xml:space="preserve">Тема 6. Общекопроративные стратегии </w:t>
            </w:r>
          </w:p>
        </w:tc>
      </w:tr>
      <w:tr w:rsidR="00501685" w:rsidRPr="00F63D84" w:rsidTr="00CB2C49">
        <w:tc>
          <w:tcPr>
            <w:tcW w:w="10490" w:type="dxa"/>
            <w:gridSpan w:val="3"/>
          </w:tcPr>
          <w:p w:rsidR="00501685" w:rsidRPr="00F63D84" w:rsidRDefault="00501685" w:rsidP="00F63D84">
            <w:pPr>
              <w:pStyle w:val="Default"/>
            </w:pPr>
            <w:r w:rsidRPr="00F63D84">
              <w:t xml:space="preserve">Тема 7. Конкурентные корпоративные стратегии </w:t>
            </w:r>
          </w:p>
        </w:tc>
      </w:tr>
      <w:tr w:rsidR="00CB2C49" w:rsidRPr="00F63D8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63D84" w:rsidRDefault="00CB2C49" w:rsidP="00F63D8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63D84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63D84" w:rsidTr="00CB2C49">
        <w:tc>
          <w:tcPr>
            <w:tcW w:w="10490" w:type="dxa"/>
            <w:gridSpan w:val="3"/>
          </w:tcPr>
          <w:p w:rsidR="00CB2C49" w:rsidRPr="00F63D84" w:rsidRDefault="00CB2C49" w:rsidP="00F63D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3D84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501685" w:rsidRPr="00F63D84" w:rsidRDefault="00501685" w:rsidP="00F63D84">
            <w:pPr>
              <w:pStyle w:val="a8"/>
              <w:numPr>
                <w:ilvl w:val="0"/>
                <w:numId w:val="34"/>
              </w:numPr>
              <w:tabs>
                <w:tab w:val="left" w:pos="573"/>
              </w:tabs>
              <w:ind w:left="5" w:firstLine="355"/>
              <w:jc w:val="both"/>
            </w:pPr>
            <w:r w:rsidRPr="00F63D84">
              <w:t>Баринов, В. А. Стратегический менеджмент [Электронный ресурс] : учебное пособие для слушателей образовательных учреждений, обучающихся по программе МВА и другим программам подготовки управленческих кадров / В. А. Баринов, В. Л. Харченко ; Ин-т экономики и финансов "Синергия". - Москва : ИНФРА-М, 2014. - 237 с. </w:t>
            </w:r>
            <w:hyperlink r:id="rId8" w:history="1">
              <w:r w:rsidRPr="00F63D84">
                <w:t>http://znanium.com/go.php?id=414317</w:t>
              </w:r>
            </w:hyperlink>
          </w:p>
          <w:p w:rsidR="00501685" w:rsidRPr="00F63D84" w:rsidRDefault="00501685" w:rsidP="00F63D84">
            <w:pPr>
              <w:pStyle w:val="a8"/>
              <w:numPr>
                <w:ilvl w:val="0"/>
                <w:numId w:val="34"/>
              </w:numPr>
              <w:tabs>
                <w:tab w:val="left" w:pos="573"/>
              </w:tabs>
              <w:ind w:left="5" w:firstLine="355"/>
              <w:jc w:val="both"/>
            </w:pPr>
            <w:r w:rsidRPr="00F63D84">
              <w:t>Грушенко, В. И. Стратегии управления компаниями. От теории к практической разработке и реализации [Электронный ресурс] : учебное пособие для студентов вузов, обучающихся по направлению подготовки 080200.68 "Менеджмент" (квалификация (степень) «магистр») / В. И. Грушенко. - Москва : ИНФРА-М, 2014. - 336 с. </w:t>
            </w:r>
            <w:hyperlink r:id="rId9" w:history="1">
              <w:r w:rsidRPr="00F63D84">
                <w:t>http://znanium.com/go.php?id=405546</w:t>
              </w:r>
            </w:hyperlink>
          </w:p>
          <w:p w:rsidR="00501685" w:rsidRPr="00F63D84" w:rsidRDefault="00501685" w:rsidP="00F63D84">
            <w:pPr>
              <w:pStyle w:val="a8"/>
              <w:numPr>
                <w:ilvl w:val="0"/>
                <w:numId w:val="34"/>
              </w:numPr>
              <w:tabs>
                <w:tab w:val="left" w:pos="573"/>
              </w:tabs>
              <w:ind w:left="5" w:firstLine="355"/>
              <w:jc w:val="both"/>
            </w:pPr>
            <w:r w:rsidRPr="00F63D84">
              <w:t>Зайцев, Л. Г. Стратегический менеджмент [Электронный ресурс] : учебник / Л. Г. Зайцев, М. И. Соколова. - 2-е изд., перераб. и доп. - Москва : Магистр, 2013. - 528 с. </w:t>
            </w:r>
            <w:hyperlink r:id="rId10" w:history="1">
              <w:r w:rsidRPr="00F63D84">
                <w:t>http://znanium.com/go.php?id=373808</w:t>
              </w:r>
            </w:hyperlink>
          </w:p>
          <w:p w:rsidR="00CB2C49" w:rsidRPr="00F63D84" w:rsidRDefault="00CB2C49" w:rsidP="00F63D84">
            <w:pPr>
              <w:tabs>
                <w:tab w:val="left" w:pos="573"/>
              </w:tabs>
              <w:ind w:left="5" w:firstLine="355"/>
              <w:jc w:val="both"/>
              <w:rPr>
                <w:b/>
                <w:sz w:val="24"/>
                <w:szCs w:val="24"/>
              </w:rPr>
            </w:pPr>
            <w:r w:rsidRPr="00F63D84"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501685" w:rsidRPr="00F63D84" w:rsidRDefault="00501685" w:rsidP="00F63D84">
            <w:pPr>
              <w:pStyle w:val="a8"/>
              <w:numPr>
                <w:ilvl w:val="0"/>
                <w:numId w:val="35"/>
              </w:numPr>
              <w:tabs>
                <w:tab w:val="left" w:pos="573"/>
              </w:tabs>
              <w:ind w:left="5" w:firstLine="355"/>
              <w:jc w:val="both"/>
            </w:pPr>
            <w:r w:rsidRPr="00F63D84">
              <w:t>Зуб, А. Т. Управление стратегическими изменениями в организациях [Электронный ресурс] : учебник для студентов, обучающихся в магистратуре по управленческим специальностям / А. Т. Зуб. - Москва : ФОРУМ: ИНФРА-М, 2015. - 384 с. </w:t>
            </w:r>
            <w:hyperlink r:id="rId11" w:history="1">
              <w:r w:rsidRPr="00F63D84">
                <w:t>http://znanium.com/go.php?id=510072</w:t>
              </w:r>
            </w:hyperlink>
          </w:p>
          <w:p w:rsidR="00501685" w:rsidRPr="00F63D84" w:rsidRDefault="00501685" w:rsidP="00F63D84">
            <w:pPr>
              <w:pStyle w:val="a8"/>
              <w:numPr>
                <w:ilvl w:val="0"/>
                <w:numId w:val="35"/>
              </w:numPr>
              <w:tabs>
                <w:tab w:val="left" w:pos="573"/>
              </w:tabs>
              <w:ind w:left="5" w:firstLine="355"/>
              <w:jc w:val="both"/>
            </w:pPr>
            <w:r w:rsidRPr="00F63D84">
              <w:t>Басовский, Л. Е. Современный стратегический анализ [Электронный ресурс] : учебник : учебное пособие для студентов вузов, обучающихся по направлению 080200.68 "Менеджмент" (магистратура) / Л. Е. Басовский. - Москва : ИНФРА-М, 2014. - 256 с. </w:t>
            </w:r>
            <w:hyperlink r:id="rId12" w:history="1">
              <w:r w:rsidRPr="00F63D84">
                <w:t>http://znanium.com/go.php?id=424025</w:t>
              </w:r>
            </w:hyperlink>
          </w:p>
        </w:tc>
      </w:tr>
      <w:tr w:rsidR="00CB2C49" w:rsidRPr="00F63D8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63D84" w:rsidRDefault="00CB2C49" w:rsidP="00F63D8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63D8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63D84" w:rsidTr="00CB2C49">
        <w:tc>
          <w:tcPr>
            <w:tcW w:w="10490" w:type="dxa"/>
            <w:gridSpan w:val="3"/>
          </w:tcPr>
          <w:p w:rsidR="00CB2C49" w:rsidRPr="00F63D84" w:rsidRDefault="00CB2C49" w:rsidP="00F63D84">
            <w:pPr>
              <w:rPr>
                <w:b/>
                <w:sz w:val="24"/>
                <w:szCs w:val="24"/>
              </w:rPr>
            </w:pPr>
            <w:r w:rsidRPr="00F63D8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F63D84" w:rsidRDefault="00CB2C49" w:rsidP="00F63D84">
            <w:pPr>
              <w:jc w:val="both"/>
              <w:rPr>
                <w:sz w:val="24"/>
                <w:szCs w:val="24"/>
              </w:rPr>
            </w:pPr>
            <w:r w:rsidRPr="00F63D8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AstraLinuxCommonEdition ТУ 5011-001-88328866-2008 версии 2.12. </w:t>
            </w:r>
            <w:r w:rsidRPr="00F63D8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F63D84" w:rsidRDefault="00CB2C49" w:rsidP="00F63D84">
            <w:pPr>
              <w:jc w:val="both"/>
              <w:rPr>
                <w:sz w:val="24"/>
                <w:szCs w:val="24"/>
              </w:rPr>
            </w:pPr>
            <w:r w:rsidRPr="00F63D8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63D8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F63D84" w:rsidRDefault="00CB2C49" w:rsidP="00F63D84">
            <w:pPr>
              <w:rPr>
                <w:b/>
                <w:sz w:val="24"/>
                <w:szCs w:val="24"/>
              </w:rPr>
            </w:pPr>
            <w:r w:rsidRPr="00F63D8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63D84" w:rsidRDefault="00CB2C49" w:rsidP="00F63D84">
            <w:pPr>
              <w:rPr>
                <w:sz w:val="24"/>
                <w:szCs w:val="24"/>
              </w:rPr>
            </w:pPr>
            <w:r w:rsidRPr="00F63D84">
              <w:rPr>
                <w:sz w:val="24"/>
                <w:szCs w:val="24"/>
              </w:rPr>
              <w:t>Общего доступа</w:t>
            </w:r>
          </w:p>
          <w:p w:rsidR="00CB2C49" w:rsidRPr="00F63D84" w:rsidRDefault="00CB2C49" w:rsidP="00F63D84">
            <w:pPr>
              <w:rPr>
                <w:sz w:val="24"/>
                <w:szCs w:val="24"/>
              </w:rPr>
            </w:pPr>
            <w:r w:rsidRPr="00F63D84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F63D84" w:rsidRDefault="00CB2C49" w:rsidP="00F63D84">
            <w:pPr>
              <w:rPr>
                <w:sz w:val="24"/>
                <w:szCs w:val="24"/>
              </w:rPr>
            </w:pPr>
            <w:r w:rsidRPr="00F63D8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F63D8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63D84" w:rsidRDefault="00CB2C49" w:rsidP="00F63D84">
            <w:pPr>
              <w:rPr>
                <w:b/>
                <w:i/>
                <w:sz w:val="24"/>
                <w:szCs w:val="24"/>
              </w:rPr>
            </w:pPr>
            <w:r w:rsidRPr="00F63D84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F63D84" w:rsidTr="00CB2C49">
        <w:tc>
          <w:tcPr>
            <w:tcW w:w="10490" w:type="dxa"/>
            <w:gridSpan w:val="3"/>
          </w:tcPr>
          <w:p w:rsidR="00CB2C49" w:rsidRPr="00F63D84" w:rsidRDefault="00CB2C49" w:rsidP="00F63D8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3D8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63D8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63D84" w:rsidRDefault="00CB2C49" w:rsidP="00F63D8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63D8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F63D84" w:rsidTr="00CB2C49">
        <w:tc>
          <w:tcPr>
            <w:tcW w:w="10490" w:type="dxa"/>
            <w:gridSpan w:val="3"/>
          </w:tcPr>
          <w:p w:rsidR="00CB2C49" w:rsidRPr="00F63D84" w:rsidRDefault="00897CFD" w:rsidP="00F63D84">
            <w:pPr>
              <w:rPr>
                <w:b/>
                <w:sz w:val="24"/>
                <w:szCs w:val="24"/>
              </w:rPr>
            </w:pPr>
            <w:r w:rsidRPr="00903A9C">
              <w:rPr>
                <w:sz w:val="22"/>
                <w:szCs w:val="22"/>
              </w:rPr>
              <w:t>07.005</w:t>
            </w:r>
            <w:r>
              <w:rPr>
                <w:sz w:val="22"/>
                <w:szCs w:val="22"/>
              </w:rPr>
              <w:t xml:space="preserve"> </w:t>
            </w:r>
            <w:r w:rsidRPr="00903A9C">
              <w:rPr>
                <w:bCs/>
                <w:iCs/>
                <w:sz w:val="22"/>
                <w:szCs w:val="22"/>
              </w:rPr>
              <w:t xml:space="preserve">Профессиональный стандарт "Специалист административно-хозяйственной деятельности", </w:t>
            </w:r>
            <w:r w:rsidRPr="00903A9C">
              <w:rPr>
                <w:bCs/>
                <w:iCs/>
                <w:sz w:val="22"/>
                <w:szCs w:val="22"/>
              </w:rPr>
              <w:lastRenderedPageBreak/>
              <w:t xml:space="preserve">утвержден </w:t>
            </w:r>
            <w:r w:rsidRPr="00903A9C">
              <w:rPr>
                <w:iCs/>
                <w:sz w:val="22"/>
                <w:szCs w:val="22"/>
              </w:rPr>
              <w:t>приказом Министерства труда и социальной защиты Российской Федерации от 02.02. 2018 года N 49н</w:t>
            </w:r>
          </w:p>
        </w:tc>
      </w:tr>
    </w:tbl>
    <w:p w:rsidR="0061508B" w:rsidRPr="00F63D84" w:rsidRDefault="0061508B" w:rsidP="00F63D84">
      <w:pPr>
        <w:ind w:left="-284"/>
        <w:rPr>
          <w:sz w:val="24"/>
          <w:szCs w:val="24"/>
        </w:rPr>
      </w:pPr>
    </w:p>
    <w:p w:rsidR="00F41493" w:rsidRPr="00F63D84" w:rsidRDefault="00F41493" w:rsidP="00F63D84">
      <w:pPr>
        <w:ind w:left="-284"/>
        <w:rPr>
          <w:sz w:val="24"/>
          <w:szCs w:val="24"/>
          <w:u w:val="single"/>
        </w:rPr>
      </w:pPr>
      <w:r w:rsidRPr="00F63D84">
        <w:rPr>
          <w:sz w:val="24"/>
          <w:szCs w:val="24"/>
        </w:rPr>
        <w:t xml:space="preserve">Аннотацию подготовил                               </w:t>
      </w:r>
      <w:r w:rsidRPr="00F63D84">
        <w:rPr>
          <w:sz w:val="24"/>
          <w:szCs w:val="24"/>
        </w:rPr>
        <w:tab/>
      </w:r>
      <w:r w:rsidR="00501685" w:rsidRPr="00F63D84">
        <w:rPr>
          <w:sz w:val="24"/>
          <w:szCs w:val="24"/>
          <w:u w:val="single"/>
        </w:rPr>
        <w:t>Огородникова Екатерина Сергеевна</w:t>
      </w:r>
    </w:p>
    <w:p w:rsidR="00F41493" w:rsidRPr="00F63D84" w:rsidRDefault="00F41493" w:rsidP="00F63D84">
      <w:pPr>
        <w:rPr>
          <w:sz w:val="24"/>
          <w:szCs w:val="24"/>
          <w:u w:val="single"/>
        </w:rPr>
      </w:pPr>
    </w:p>
    <w:p w:rsidR="00F41493" w:rsidRPr="00F63D84" w:rsidRDefault="00F41493" w:rsidP="00F63D84">
      <w:pPr>
        <w:rPr>
          <w:sz w:val="24"/>
          <w:szCs w:val="24"/>
        </w:rPr>
      </w:pPr>
    </w:p>
    <w:p w:rsidR="00F41493" w:rsidRPr="00F63D84" w:rsidRDefault="00F41493" w:rsidP="00F63D84">
      <w:pPr>
        <w:rPr>
          <w:sz w:val="24"/>
          <w:szCs w:val="24"/>
        </w:rPr>
      </w:pPr>
    </w:p>
    <w:p w:rsidR="00732940" w:rsidRPr="00F63D84" w:rsidRDefault="00732940" w:rsidP="00F63D84">
      <w:pPr>
        <w:ind w:left="-284"/>
        <w:rPr>
          <w:sz w:val="24"/>
          <w:szCs w:val="24"/>
        </w:rPr>
      </w:pPr>
      <w:r w:rsidRPr="00F63D84">
        <w:rPr>
          <w:sz w:val="24"/>
          <w:szCs w:val="24"/>
        </w:rPr>
        <w:t>Заведующий каф</w:t>
      </w:r>
      <w:r w:rsidR="005F2695" w:rsidRPr="00F63D84">
        <w:rPr>
          <w:sz w:val="24"/>
          <w:szCs w:val="24"/>
        </w:rPr>
        <w:t>.</w:t>
      </w:r>
    </w:p>
    <w:p w:rsidR="00732940" w:rsidRPr="00F63D84" w:rsidRDefault="00732940" w:rsidP="00F63D84">
      <w:pPr>
        <w:ind w:left="-284"/>
        <w:rPr>
          <w:sz w:val="24"/>
          <w:szCs w:val="24"/>
          <w:u w:val="single"/>
        </w:rPr>
      </w:pPr>
      <w:r w:rsidRPr="00F63D84">
        <w:rPr>
          <w:sz w:val="24"/>
          <w:szCs w:val="24"/>
        </w:rPr>
        <w:t>_____________________</w:t>
      </w:r>
      <w:r w:rsidRPr="00F63D84">
        <w:rPr>
          <w:sz w:val="24"/>
          <w:szCs w:val="24"/>
        </w:rPr>
        <w:tab/>
      </w:r>
      <w:r w:rsidRPr="00F63D84">
        <w:rPr>
          <w:sz w:val="24"/>
          <w:szCs w:val="24"/>
        </w:rPr>
        <w:tab/>
      </w:r>
      <w:r w:rsidRPr="00F63D84">
        <w:rPr>
          <w:sz w:val="24"/>
          <w:szCs w:val="24"/>
        </w:rPr>
        <w:tab/>
      </w:r>
      <w:r w:rsidRPr="00F63D84">
        <w:rPr>
          <w:sz w:val="24"/>
          <w:szCs w:val="24"/>
        </w:rPr>
        <w:tab/>
      </w:r>
      <w:r w:rsidRPr="00F63D84">
        <w:rPr>
          <w:sz w:val="24"/>
          <w:szCs w:val="24"/>
        </w:rPr>
        <w:tab/>
      </w:r>
      <w:r w:rsidRPr="00F63D84">
        <w:rPr>
          <w:sz w:val="24"/>
          <w:szCs w:val="24"/>
        </w:rPr>
        <w:tab/>
      </w:r>
      <w:r w:rsidRPr="00F63D84">
        <w:rPr>
          <w:sz w:val="24"/>
          <w:szCs w:val="24"/>
        </w:rPr>
        <w:tab/>
      </w:r>
      <w:r w:rsidR="00F63D84">
        <w:rPr>
          <w:sz w:val="24"/>
          <w:szCs w:val="24"/>
          <w:u w:val="single"/>
        </w:rPr>
        <w:t>Рябцев А.Ю.</w:t>
      </w:r>
    </w:p>
    <w:p w:rsidR="0075328A" w:rsidRPr="00F63D84" w:rsidRDefault="0075328A" w:rsidP="00F63D84">
      <w:pPr>
        <w:rPr>
          <w:b/>
          <w:sz w:val="24"/>
          <w:szCs w:val="24"/>
        </w:rPr>
      </w:pPr>
    </w:p>
    <w:p w:rsidR="00B075E2" w:rsidRPr="00F63D84" w:rsidRDefault="00B075E2" w:rsidP="00F63D84">
      <w:pPr>
        <w:ind w:left="360"/>
        <w:jc w:val="center"/>
        <w:rPr>
          <w:b/>
          <w:sz w:val="24"/>
          <w:szCs w:val="24"/>
        </w:rPr>
      </w:pPr>
    </w:p>
    <w:p w:rsidR="00F41493" w:rsidRPr="00F63D84" w:rsidRDefault="00F41493" w:rsidP="00F63D84">
      <w:pPr>
        <w:jc w:val="center"/>
        <w:rPr>
          <w:b/>
          <w:sz w:val="24"/>
          <w:szCs w:val="24"/>
        </w:rPr>
      </w:pPr>
    </w:p>
    <w:p w:rsidR="002E341B" w:rsidRPr="00F63D84" w:rsidRDefault="002E341B" w:rsidP="00F63D84">
      <w:pPr>
        <w:jc w:val="center"/>
        <w:rPr>
          <w:b/>
          <w:sz w:val="24"/>
          <w:szCs w:val="24"/>
        </w:rPr>
      </w:pPr>
      <w:r w:rsidRPr="00F63D84">
        <w:rPr>
          <w:b/>
          <w:sz w:val="24"/>
          <w:szCs w:val="24"/>
        </w:rPr>
        <w:t xml:space="preserve">Перечень тем курсовых работ </w:t>
      </w:r>
    </w:p>
    <w:p w:rsidR="002E341B" w:rsidRPr="00F63D84" w:rsidRDefault="002E341B" w:rsidP="00F63D84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:rsidRPr="00F63D84" w:rsidTr="00C81889">
        <w:tc>
          <w:tcPr>
            <w:tcW w:w="3261" w:type="dxa"/>
            <w:shd w:val="clear" w:color="auto" w:fill="E7E6E6" w:themeFill="background2"/>
          </w:tcPr>
          <w:p w:rsidR="002E341B" w:rsidRPr="00F63D84" w:rsidRDefault="002E341B" w:rsidP="00F63D84">
            <w:pPr>
              <w:rPr>
                <w:b/>
                <w:i/>
                <w:sz w:val="24"/>
                <w:szCs w:val="24"/>
              </w:rPr>
            </w:pPr>
            <w:r w:rsidRPr="00F63D8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F63D84" w:rsidRDefault="005C653E" w:rsidP="00F63D84">
            <w:pPr>
              <w:rPr>
                <w:sz w:val="24"/>
                <w:szCs w:val="24"/>
              </w:rPr>
            </w:pPr>
            <w:r w:rsidRPr="00F63D84">
              <w:rPr>
                <w:b/>
                <w:sz w:val="24"/>
                <w:szCs w:val="24"/>
              </w:rPr>
              <w:t>Стратегический менеджмент</w:t>
            </w:r>
          </w:p>
        </w:tc>
      </w:tr>
      <w:tr w:rsidR="002E341B" w:rsidRPr="00F63D84" w:rsidTr="00C81889">
        <w:tc>
          <w:tcPr>
            <w:tcW w:w="3261" w:type="dxa"/>
            <w:shd w:val="clear" w:color="auto" w:fill="E7E6E6" w:themeFill="background2"/>
          </w:tcPr>
          <w:p w:rsidR="002E341B" w:rsidRPr="00F63D84" w:rsidRDefault="002E341B" w:rsidP="00F63D84">
            <w:pPr>
              <w:rPr>
                <w:b/>
                <w:i/>
                <w:sz w:val="24"/>
                <w:szCs w:val="24"/>
              </w:rPr>
            </w:pPr>
            <w:r w:rsidRPr="00F63D8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F63D84" w:rsidRDefault="002E341B" w:rsidP="00F63D84">
            <w:pPr>
              <w:rPr>
                <w:sz w:val="24"/>
                <w:szCs w:val="24"/>
              </w:rPr>
            </w:pPr>
            <w:r w:rsidRPr="00F63D84">
              <w:rPr>
                <w:sz w:val="24"/>
                <w:szCs w:val="24"/>
              </w:rPr>
              <w:t>38.0</w:t>
            </w:r>
            <w:r w:rsidR="00F42C57" w:rsidRPr="00F63D84">
              <w:rPr>
                <w:sz w:val="24"/>
                <w:szCs w:val="24"/>
              </w:rPr>
              <w:t>4</w:t>
            </w:r>
            <w:r w:rsidRPr="00F63D84">
              <w:rPr>
                <w:sz w:val="24"/>
                <w:szCs w:val="24"/>
              </w:rPr>
              <w:t>.0</w:t>
            </w:r>
            <w:r w:rsidR="005C653E" w:rsidRPr="00F63D84">
              <w:rPr>
                <w:sz w:val="24"/>
                <w:szCs w:val="24"/>
              </w:rPr>
              <w:t>2</w:t>
            </w:r>
            <w:r w:rsidRPr="00F63D84">
              <w:rPr>
                <w:sz w:val="24"/>
                <w:szCs w:val="24"/>
              </w:rPr>
              <w:t xml:space="preserve"> </w:t>
            </w:r>
            <w:r w:rsidR="005C653E" w:rsidRPr="00F63D84">
              <w:rPr>
                <w:sz w:val="24"/>
                <w:szCs w:val="24"/>
              </w:rPr>
              <w:t>Менеджмент</w:t>
            </w:r>
          </w:p>
        </w:tc>
      </w:tr>
      <w:tr w:rsidR="002E341B" w:rsidRPr="00F63D84" w:rsidTr="00C81889">
        <w:tc>
          <w:tcPr>
            <w:tcW w:w="3261" w:type="dxa"/>
            <w:shd w:val="clear" w:color="auto" w:fill="E7E6E6" w:themeFill="background2"/>
          </w:tcPr>
          <w:p w:rsidR="002E341B" w:rsidRPr="00F63D84" w:rsidRDefault="002E341B" w:rsidP="00F63D84">
            <w:pPr>
              <w:rPr>
                <w:b/>
                <w:i/>
                <w:sz w:val="24"/>
                <w:szCs w:val="24"/>
              </w:rPr>
            </w:pPr>
            <w:r w:rsidRPr="00F63D8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F63D84" w:rsidRDefault="00F42C57" w:rsidP="00F63D84">
            <w:pPr>
              <w:rPr>
                <w:sz w:val="24"/>
                <w:szCs w:val="24"/>
              </w:rPr>
            </w:pPr>
            <w:r w:rsidRPr="00F63D84">
              <w:rPr>
                <w:sz w:val="24"/>
                <w:szCs w:val="24"/>
              </w:rPr>
              <w:t>Стратегическое управление</w:t>
            </w:r>
          </w:p>
        </w:tc>
      </w:tr>
      <w:tr w:rsidR="002E341B" w:rsidRPr="00F63D84" w:rsidTr="00C81889">
        <w:tc>
          <w:tcPr>
            <w:tcW w:w="3261" w:type="dxa"/>
            <w:shd w:val="clear" w:color="auto" w:fill="E7E6E6" w:themeFill="background2"/>
          </w:tcPr>
          <w:p w:rsidR="002E341B" w:rsidRPr="00F63D84" w:rsidRDefault="002E341B" w:rsidP="00F63D84">
            <w:pPr>
              <w:rPr>
                <w:b/>
                <w:i/>
                <w:sz w:val="24"/>
                <w:szCs w:val="24"/>
              </w:rPr>
            </w:pPr>
            <w:r w:rsidRPr="00F63D8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F63D84" w:rsidRDefault="005C653E" w:rsidP="00F63D84">
            <w:pPr>
              <w:rPr>
                <w:i/>
                <w:sz w:val="24"/>
                <w:szCs w:val="24"/>
              </w:rPr>
            </w:pPr>
            <w:r w:rsidRPr="00F63D84">
              <w:rPr>
                <w:i/>
                <w:sz w:val="24"/>
                <w:szCs w:val="24"/>
              </w:rPr>
              <w:t>Менеджмента</w:t>
            </w:r>
          </w:p>
        </w:tc>
      </w:tr>
      <w:tr w:rsidR="002E341B" w:rsidRPr="00F63D84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F63D84" w:rsidRDefault="002E341B" w:rsidP="00F63D84">
            <w:pPr>
              <w:rPr>
                <w:b/>
                <w:i/>
                <w:sz w:val="24"/>
                <w:szCs w:val="24"/>
              </w:rPr>
            </w:pPr>
            <w:r w:rsidRPr="00F63D84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5C653E" w:rsidRPr="00F63D84" w:rsidTr="00C81889">
        <w:tc>
          <w:tcPr>
            <w:tcW w:w="10490" w:type="dxa"/>
            <w:gridSpan w:val="2"/>
          </w:tcPr>
          <w:p w:rsidR="005C653E" w:rsidRPr="00F63D84" w:rsidRDefault="005C653E" w:rsidP="00F63D84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jc w:val="both"/>
            </w:pPr>
            <w:r w:rsidRPr="00F63D84">
              <w:t>Разработка конкурентной стратегии на рынке общественного питания г. Екатеринбурга</w:t>
            </w:r>
          </w:p>
        </w:tc>
      </w:tr>
      <w:tr w:rsidR="005C653E" w:rsidRPr="00F63D84" w:rsidTr="00C81889">
        <w:tc>
          <w:tcPr>
            <w:tcW w:w="10490" w:type="dxa"/>
            <w:gridSpan w:val="2"/>
          </w:tcPr>
          <w:p w:rsidR="005C653E" w:rsidRPr="00F63D84" w:rsidRDefault="005C653E" w:rsidP="00F63D84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jc w:val="both"/>
            </w:pPr>
            <w:r w:rsidRPr="00F63D84">
              <w:t>Разработка конкурентной стратегии на рынке косметологических услуг г. Екатеринбурга</w:t>
            </w:r>
          </w:p>
        </w:tc>
      </w:tr>
      <w:tr w:rsidR="005C653E" w:rsidRPr="00F63D84" w:rsidTr="00C81889">
        <w:tc>
          <w:tcPr>
            <w:tcW w:w="10490" w:type="dxa"/>
            <w:gridSpan w:val="2"/>
          </w:tcPr>
          <w:p w:rsidR="005C653E" w:rsidRPr="00F63D84" w:rsidRDefault="005C653E" w:rsidP="00F63D84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jc w:val="both"/>
            </w:pPr>
            <w:r w:rsidRPr="00F63D84">
              <w:t>Разработка конкурентной стратегии на рынке аренды коммерческой недвижимости г. Екатеринбурга</w:t>
            </w:r>
          </w:p>
        </w:tc>
      </w:tr>
      <w:tr w:rsidR="005C653E" w:rsidRPr="00F63D84" w:rsidTr="00C81889">
        <w:tc>
          <w:tcPr>
            <w:tcW w:w="10490" w:type="dxa"/>
            <w:gridSpan w:val="2"/>
          </w:tcPr>
          <w:p w:rsidR="005C653E" w:rsidRPr="00F63D84" w:rsidRDefault="005C653E" w:rsidP="00F63D84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jc w:val="both"/>
            </w:pPr>
            <w:r w:rsidRPr="00F63D84">
              <w:t>Разработка конкурентной стратегии на рынке аудиторских услуг г. Екатеринбурга</w:t>
            </w:r>
          </w:p>
        </w:tc>
      </w:tr>
      <w:tr w:rsidR="005C653E" w:rsidRPr="00F63D84" w:rsidTr="00C81889">
        <w:tc>
          <w:tcPr>
            <w:tcW w:w="10490" w:type="dxa"/>
            <w:gridSpan w:val="2"/>
          </w:tcPr>
          <w:p w:rsidR="005C653E" w:rsidRPr="00F63D84" w:rsidRDefault="005C653E" w:rsidP="00F63D84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jc w:val="both"/>
            </w:pPr>
            <w:r w:rsidRPr="00F63D84">
              <w:t>Разработка конкурентной стратегии на рынке управленческого консалтинга г. Екатеринбурга</w:t>
            </w:r>
          </w:p>
        </w:tc>
      </w:tr>
      <w:tr w:rsidR="005C653E" w:rsidRPr="00F63D84" w:rsidTr="00C81889">
        <w:tc>
          <w:tcPr>
            <w:tcW w:w="10490" w:type="dxa"/>
            <w:gridSpan w:val="2"/>
          </w:tcPr>
          <w:p w:rsidR="005C653E" w:rsidRPr="00F63D84" w:rsidRDefault="005C653E" w:rsidP="00F63D84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jc w:val="both"/>
            </w:pPr>
            <w:r w:rsidRPr="00F63D84">
              <w:t>Разработка конкурентной стратегии на рынке строительства жилой недвижимости г. Екатеринбурга</w:t>
            </w:r>
          </w:p>
        </w:tc>
      </w:tr>
      <w:tr w:rsidR="005C653E" w:rsidRPr="00F63D84" w:rsidTr="00C81889">
        <w:tc>
          <w:tcPr>
            <w:tcW w:w="10490" w:type="dxa"/>
            <w:gridSpan w:val="2"/>
          </w:tcPr>
          <w:p w:rsidR="005C653E" w:rsidRPr="00F63D84" w:rsidRDefault="005C653E" w:rsidP="00F63D84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jc w:val="both"/>
            </w:pPr>
            <w:r w:rsidRPr="00F63D84">
              <w:t>Разработка конкурентной стратегии на рынке продажи легковых автомобилей г. Екатеринбурга</w:t>
            </w:r>
          </w:p>
        </w:tc>
      </w:tr>
      <w:tr w:rsidR="005C653E" w:rsidRPr="00F63D84" w:rsidTr="00C81889">
        <w:tc>
          <w:tcPr>
            <w:tcW w:w="10490" w:type="dxa"/>
            <w:gridSpan w:val="2"/>
          </w:tcPr>
          <w:p w:rsidR="005C653E" w:rsidRPr="00F63D84" w:rsidRDefault="005C653E" w:rsidP="00F63D84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jc w:val="both"/>
            </w:pPr>
            <w:r w:rsidRPr="00F63D84">
              <w:t>Разработка конкурентной стратегии на рынке сотовой связи г. Екатеринбурга</w:t>
            </w:r>
          </w:p>
        </w:tc>
      </w:tr>
      <w:tr w:rsidR="005C653E" w:rsidRPr="00F63D84" w:rsidTr="00C81889">
        <w:tc>
          <w:tcPr>
            <w:tcW w:w="10490" w:type="dxa"/>
            <w:gridSpan w:val="2"/>
          </w:tcPr>
          <w:p w:rsidR="005C653E" w:rsidRPr="00F63D84" w:rsidRDefault="005C653E" w:rsidP="00F63D84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jc w:val="both"/>
            </w:pPr>
            <w:r w:rsidRPr="00F63D84">
              <w:t>Разработка конкурентной стратегии на рынке страхования г. Екатеринбурга</w:t>
            </w:r>
          </w:p>
        </w:tc>
      </w:tr>
      <w:tr w:rsidR="005C653E" w:rsidRPr="00F63D84" w:rsidTr="00C81889">
        <w:tc>
          <w:tcPr>
            <w:tcW w:w="10490" w:type="dxa"/>
            <w:gridSpan w:val="2"/>
          </w:tcPr>
          <w:p w:rsidR="005C653E" w:rsidRPr="00F63D84" w:rsidRDefault="005C653E" w:rsidP="00F63D84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jc w:val="both"/>
            </w:pPr>
            <w:r w:rsidRPr="00F63D84">
              <w:t>Разработка конкурентной стратегии на рынке клининговых услуг г. Екатеринбурга</w:t>
            </w:r>
          </w:p>
        </w:tc>
      </w:tr>
      <w:tr w:rsidR="005C653E" w:rsidRPr="00F63D84" w:rsidTr="00C81889">
        <w:tc>
          <w:tcPr>
            <w:tcW w:w="10490" w:type="dxa"/>
            <w:gridSpan w:val="2"/>
          </w:tcPr>
          <w:p w:rsidR="005C653E" w:rsidRPr="00F63D84" w:rsidRDefault="005C653E" w:rsidP="00F63D84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jc w:val="both"/>
            </w:pPr>
            <w:r w:rsidRPr="00F63D84">
              <w:t>Разработка конкурентной стратегии на рынке провайдерских услуг  г. Екатеринбурга</w:t>
            </w:r>
          </w:p>
        </w:tc>
      </w:tr>
      <w:tr w:rsidR="005C653E" w:rsidRPr="00F63D84" w:rsidTr="00C81889">
        <w:tc>
          <w:tcPr>
            <w:tcW w:w="10490" w:type="dxa"/>
            <w:gridSpan w:val="2"/>
          </w:tcPr>
          <w:p w:rsidR="005C653E" w:rsidRPr="00F63D84" w:rsidRDefault="005C653E" w:rsidP="00F63D84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jc w:val="both"/>
            </w:pPr>
            <w:r w:rsidRPr="00F63D84">
              <w:t>Разработка конкурентной стратегии на рынке оптовой торговли соками и сокосодержащими напитками г. Екатеринбурга</w:t>
            </w:r>
          </w:p>
        </w:tc>
      </w:tr>
      <w:tr w:rsidR="005C653E" w:rsidRPr="00F63D84" w:rsidTr="00C81889">
        <w:tc>
          <w:tcPr>
            <w:tcW w:w="10490" w:type="dxa"/>
            <w:gridSpan w:val="2"/>
          </w:tcPr>
          <w:p w:rsidR="005C653E" w:rsidRPr="00F63D84" w:rsidRDefault="005C653E" w:rsidP="00F63D84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jc w:val="both"/>
            </w:pPr>
            <w:r w:rsidRPr="00F63D84">
              <w:t>Разработка конкурентной стратегии на рынке оптовой торговли кондитерскими изделиями г. Екатеринбурга</w:t>
            </w:r>
          </w:p>
        </w:tc>
      </w:tr>
      <w:tr w:rsidR="005C653E" w:rsidRPr="00F63D84" w:rsidTr="00C81889">
        <w:tc>
          <w:tcPr>
            <w:tcW w:w="10490" w:type="dxa"/>
            <w:gridSpan w:val="2"/>
          </w:tcPr>
          <w:p w:rsidR="005C653E" w:rsidRPr="00F63D84" w:rsidRDefault="005C653E" w:rsidP="00F63D84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jc w:val="both"/>
            </w:pPr>
            <w:r w:rsidRPr="00F63D84">
              <w:t>Разработка конкурентной стратегии на рынке оптовой торговли алкогольной продукцией г. Екатеринбурга</w:t>
            </w:r>
          </w:p>
        </w:tc>
      </w:tr>
      <w:tr w:rsidR="005C653E" w:rsidRPr="00F63D84" w:rsidTr="00C81889">
        <w:tc>
          <w:tcPr>
            <w:tcW w:w="10490" w:type="dxa"/>
            <w:gridSpan w:val="2"/>
          </w:tcPr>
          <w:p w:rsidR="005C653E" w:rsidRPr="00F63D84" w:rsidRDefault="005C653E" w:rsidP="00F63D84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jc w:val="both"/>
            </w:pPr>
            <w:r w:rsidRPr="00F63D84">
              <w:t>Разработка конкурентной стратегии на рынке розничных торговых сетей г. Екатеринбурга</w:t>
            </w:r>
          </w:p>
        </w:tc>
      </w:tr>
      <w:tr w:rsidR="005C653E" w:rsidRPr="00F63D84" w:rsidTr="00C81889">
        <w:tc>
          <w:tcPr>
            <w:tcW w:w="10490" w:type="dxa"/>
            <w:gridSpan w:val="2"/>
          </w:tcPr>
          <w:p w:rsidR="005C653E" w:rsidRPr="00F63D84" w:rsidRDefault="005C653E" w:rsidP="00F63D84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jc w:val="both"/>
            </w:pPr>
            <w:r w:rsidRPr="00F63D84">
              <w:t>Разработка конкурентной стратегии на рынке охранных услуг г. Екатеринбурга</w:t>
            </w:r>
          </w:p>
        </w:tc>
      </w:tr>
      <w:tr w:rsidR="005C653E" w:rsidRPr="00F63D84" w:rsidTr="00C81889">
        <w:tc>
          <w:tcPr>
            <w:tcW w:w="10490" w:type="dxa"/>
            <w:gridSpan w:val="2"/>
          </w:tcPr>
          <w:p w:rsidR="005C653E" w:rsidRPr="00F63D84" w:rsidRDefault="005C653E" w:rsidP="00F63D84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jc w:val="both"/>
            </w:pPr>
            <w:r w:rsidRPr="00F63D84">
              <w:t>Разработка конкурентной стратегии на рынке производства хлебобулочных изделий г. Екатеринбурга</w:t>
            </w:r>
          </w:p>
        </w:tc>
      </w:tr>
      <w:tr w:rsidR="005C653E" w:rsidRPr="00F63D84" w:rsidTr="00C81889">
        <w:tc>
          <w:tcPr>
            <w:tcW w:w="10490" w:type="dxa"/>
            <w:gridSpan w:val="2"/>
          </w:tcPr>
          <w:p w:rsidR="005C653E" w:rsidRPr="00F63D84" w:rsidRDefault="005C653E" w:rsidP="00F63D84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jc w:val="both"/>
            </w:pPr>
            <w:r w:rsidRPr="00F63D84">
              <w:t>Разработка конкурентной стратегии на рынке оптовой торговли электроизделиями г. Екатеринбурга</w:t>
            </w:r>
          </w:p>
        </w:tc>
      </w:tr>
      <w:tr w:rsidR="005C653E" w:rsidRPr="00F63D84" w:rsidTr="00C81889">
        <w:tc>
          <w:tcPr>
            <w:tcW w:w="10490" w:type="dxa"/>
            <w:gridSpan w:val="2"/>
          </w:tcPr>
          <w:p w:rsidR="005C653E" w:rsidRPr="00F63D84" w:rsidRDefault="005C653E" w:rsidP="00F63D84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jc w:val="both"/>
            </w:pPr>
            <w:r w:rsidRPr="00F63D84">
              <w:t>Разработка конкурентной стратегии на рынке услуг по отделке помещений г. Екатеринбурга</w:t>
            </w:r>
          </w:p>
        </w:tc>
      </w:tr>
      <w:tr w:rsidR="005C653E" w:rsidRPr="00F63D84" w:rsidTr="00C81889">
        <w:tc>
          <w:tcPr>
            <w:tcW w:w="10490" w:type="dxa"/>
            <w:gridSpan w:val="2"/>
          </w:tcPr>
          <w:p w:rsidR="005C653E" w:rsidRPr="00F63D84" w:rsidRDefault="005C653E" w:rsidP="00F63D84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jc w:val="both"/>
            </w:pPr>
            <w:r w:rsidRPr="00F63D84">
              <w:t>Разработка конкурентной стратегии на рынке оптовой торговли отделочными материалами г. Екатеринбурга</w:t>
            </w:r>
          </w:p>
        </w:tc>
      </w:tr>
    </w:tbl>
    <w:p w:rsidR="005F2695" w:rsidRPr="00F63D84" w:rsidRDefault="005F2695" w:rsidP="00F63D84">
      <w:pPr>
        <w:rPr>
          <w:sz w:val="24"/>
          <w:szCs w:val="24"/>
        </w:rPr>
      </w:pPr>
    </w:p>
    <w:p w:rsidR="00F41493" w:rsidRPr="00F63D84" w:rsidRDefault="00F41493" w:rsidP="00F63D84">
      <w:pPr>
        <w:rPr>
          <w:sz w:val="24"/>
          <w:szCs w:val="24"/>
        </w:rPr>
      </w:pPr>
    </w:p>
    <w:p w:rsidR="00F41493" w:rsidRPr="00F63D84" w:rsidRDefault="00F41493" w:rsidP="00F63D84">
      <w:pPr>
        <w:rPr>
          <w:sz w:val="24"/>
          <w:szCs w:val="24"/>
        </w:rPr>
      </w:pPr>
      <w:r w:rsidRPr="00F63D84">
        <w:rPr>
          <w:sz w:val="24"/>
          <w:szCs w:val="24"/>
        </w:rPr>
        <w:t xml:space="preserve">Аннотацию подготовил                               </w:t>
      </w:r>
      <w:r w:rsidR="00F63D84">
        <w:rPr>
          <w:sz w:val="24"/>
          <w:szCs w:val="24"/>
        </w:rPr>
        <w:t xml:space="preserve">                                  </w:t>
      </w:r>
      <w:r w:rsidR="005C653E" w:rsidRPr="00F63D84">
        <w:rPr>
          <w:sz w:val="24"/>
          <w:szCs w:val="24"/>
        </w:rPr>
        <w:t>Огородникова Екатерина Сергеевна</w:t>
      </w:r>
    </w:p>
    <w:p w:rsidR="00F41493" w:rsidRPr="00F63D84" w:rsidRDefault="00F41493" w:rsidP="00F63D84">
      <w:pPr>
        <w:rPr>
          <w:sz w:val="24"/>
          <w:szCs w:val="24"/>
        </w:rPr>
      </w:pPr>
    </w:p>
    <w:p w:rsidR="00F41493" w:rsidRPr="00F63D84" w:rsidRDefault="00F41493" w:rsidP="00F63D84">
      <w:pPr>
        <w:rPr>
          <w:sz w:val="24"/>
          <w:szCs w:val="24"/>
        </w:rPr>
      </w:pPr>
    </w:p>
    <w:p w:rsidR="00F41493" w:rsidRPr="00F63D84" w:rsidRDefault="00F41493" w:rsidP="00F63D84">
      <w:pPr>
        <w:rPr>
          <w:sz w:val="24"/>
          <w:szCs w:val="24"/>
        </w:rPr>
      </w:pPr>
      <w:r w:rsidRPr="00F63D84">
        <w:rPr>
          <w:sz w:val="24"/>
          <w:szCs w:val="24"/>
        </w:rPr>
        <w:t>Заведующий каф.</w:t>
      </w:r>
    </w:p>
    <w:p w:rsidR="00F41493" w:rsidRPr="00F63D84" w:rsidRDefault="00F41493" w:rsidP="00F63D84">
      <w:pPr>
        <w:rPr>
          <w:sz w:val="24"/>
          <w:szCs w:val="24"/>
        </w:rPr>
      </w:pPr>
      <w:r w:rsidRPr="00F63D84">
        <w:rPr>
          <w:sz w:val="24"/>
          <w:szCs w:val="24"/>
        </w:rPr>
        <w:t>_____________________</w:t>
      </w:r>
      <w:r w:rsidRPr="00F63D84">
        <w:rPr>
          <w:sz w:val="24"/>
          <w:szCs w:val="24"/>
        </w:rPr>
        <w:tab/>
      </w:r>
      <w:r w:rsidRPr="00F63D84">
        <w:rPr>
          <w:sz w:val="24"/>
          <w:szCs w:val="24"/>
        </w:rPr>
        <w:tab/>
      </w:r>
      <w:r w:rsidRPr="00F63D84">
        <w:rPr>
          <w:sz w:val="24"/>
          <w:szCs w:val="24"/>
        </w:rPr>
        <w:tab/>
      </w:r>
      <w:r w:rsidRPr="00F63D84">
        <w:rPr>
          <w:sz w:val="24"/>
          <w:szCs w:val="24"/>
        </w:rPr>
        <w:tab/>
      </w:r>
      <w:r w:rsidRPr="00F63D84">
        <w:rPr>
          <w:sz w:val="24"/>
          <w:szCs w:val="24"/>
        </w:rPr>
        <w:tab/>
      </w:r>
      <w:r w:rsidRPr="00F63D84">
        <w:rPr>
          <w:sz w:val="24"/>
          <w:szCs w:val="24"/>
        </w:rPr>
        <w:tab/>
      </w:r>
      <w:r w:rsidR="00F63D84">
        <w:rPr>
          <w:sz w:val="24"/>
          <w:szCs w:val="24"/>
        </w:rPr>
        <w:t xml:space="preserve"> </w:t>
      </w:r>
      <w:r w:rsidRPr="00F63D84">
        <w:rPr>
          <w:sz w:val="24"/>
          <w:szCs w:val="24"/>
        </w:rPr>
        <w:tab/>
      </w:r>
      <w:r w:rsidR="00F63D84">
        <w:rPr>
          <w:sz w:val="24"/>
          <w:szCs w:val="24"/>
        </w:rPr>
        <w:t xml:space="preserve"> Рябцев А.Ю.</w:t>
      </w:r>
    </w:p>
    <w:p w:rsidR="00F41493" w:rsidRPr="00F63D84" w:rsidRDefault="00F41493" w:rsidP="00F63D84">
      <w:pPr>
        <w:rPr>
          <w:b/>
          <w:sz w:val="24"/>
          <w:szCs w:val="24"/>
        </w:rPr>
      </w:pPr>
    </w:p>
    <w:p w:rsidR="00230905" w:rsidRPr="00F63D84" w:rsidRDefault="00230905" w:rsidP="00F63D84">
      <w:pPr>
        <w:rPr>
          <w:b/>
          <w:sz w:val="24"/>
          <w:szCs w:val="24"/>
        </w:rPr>
      </w:pPr>
    </w:p>
    <w:sectPr w:rsidR="00230905" w:rsidRPr="00F63D84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2C3" w:rsidRDefault="003B32C3">
      <w:r>
        <w:separator/>
      </w:r>
    </w:p>
  </w:endnote>
  <w:endnote w:type="continuationSeparator" w:id="0">
    <w:p w:rsidR="003B32C3" w:rsidRDefault="003B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2C3" w:rsidRDefault="003B32C3">
      <w:r>
        <w:separator/>
      </w:r>
    </w:p>
  </w:footnote>
  <w:footnote w:type="continuationSeparator" w:id="0">
    <w:p w:rsidR="003B32C3" w:rsidRDefault="003B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7A62E4"/>
    <w:multiLevelType w:val="hybridMultilevel"/>
    <w:tmpl w:val="1EBC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24C7161"/>
    <w:multiLevelType w:val="hybridMultilevel"/>
    <w:tmpl w:val="B294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C129D"/>
    <w:multiLevelType w:val="hybridMultilevel"/>
    <w:tmpl w:val="94A8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7"/>
  </w:num>
  <w:num w:numId="12">
    <w:abstractNumId w:val="14"/>
  </w:num>
  <w:num w:numId="13">
    <w:abstractNumId w:val="28"/>
  </w:num>
  <w:num w:numId="14">
    <w:abstractNumId w:val="10"/>
  </w:num>
  <w:num w:numId="15">
    <w:abstractNumId w:val="24"/>
  </w:num>
  <w:num w:numId="16">
    <w:abstractNumId w:val="34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5"/>
  </w:num>
  <w:num w:numId="27">
    <w:abstractNumId w:val="31"/>
  </w:num>
  <w:num w:numId="28">
    <w:abstractNumId w:val="16"/>
  </w:num>
  <w:num w:numId="29">
    <w:abstractNumId w:val="11"/>
  </w:num>
  <w:num w:numId="30">
    <w:abstractNumId w:val="27"/>
  </w:num>
  <w:num w:numId="31">
    <w:abstractNumId w:val="35"/>
  </w:num>
  <w:num w:numId="32">
    <w:abstractNumId w:val="21"/>
  </w:num>
  <w:num w:numId="33">
    <w:abstractNumId w:val="6"/>
  </w:num>
  <w:num w:numId="34">
    <w:abstractNumId w:val="19"/>
  </w:num>
  <w:num w:numId="35">
    <w:abstractNumId w:val="13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62C6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32C3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2AB"/>
    <w:rsid w:val="004A44E6"/>
    <w:rsid w:val="004C0D3D"/>
    <w:rsid w:val="004C43FA"/>
    <w:rsid w:val="004C45A4"/>
    <w:rsid w:val="004E7072"/>
    <w:rsid w:val="004F008F"/>
    <w:rsid w:val="00501685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653E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7B23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7CFD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655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2C57"/>
    <w:rsid w:val="00F55F56"/>
    <w:rsid w:val="00F63D84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CAA023-3C77-46E9-9D74-C0D00AB3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3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240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00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3738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055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6324-30DD-4539-90B8-78BE1373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6006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4</cp:revision>
  <cp:lastPrinted>2019-02-15T10:04:00Z</cp:lastPrinted>
  <dcterms:created xsi:type="dcterms:W3CDTF">2019-04-02T14:06:00Z</dcterms:created>
  <dcterms:modified xsi:type="dcterms:W3CDTF">2019-07-03T04:20:00Z</dcterms:modified>
</cp:coreProperties>
</file>